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C0" w:rsidRPr="006E1EA9" w:rsidRDefault="00FF79C0" w:rsidP="00FF79C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F6EB5">
        <w:rPr>
          <w:rFonts w:ascii="Times New Roman CYR" w:hAnsi="Times New Roman CYR" w:cs="Times New Roman CYR"/>
          <w:b/>
          <w:sz w:val="28"/>
          <w:szCs w:val="28"/>
        </w:rPr>
        <w:t>Педрада</w:t>
      </w:r>
      <w:r w:rsidRPr="001F6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05.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1.202</w:t>
      </w:r>
      <w:r w:rsidRPr="001E5B30">
        <w:rPr>
          <w:rFonts w:ascii="Times New Roman CYR" w:hAnsi="Times New Roman CYR" w:cs="Times New Roman CYR"/>
          <w:sz w:val="28"/>
          <w:szCs w:val="28"/>
          <w:lang w:val="uk-UA"/>
        </w:rPr>
        <w:t>1 р.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№3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6E1EA9">
        <w:rPr>
          <w:rFonts w:ascii="Times New Roman CYR" w:hAnsi="Times New Roman CYR" w:cs="Times New Roman CYR"/>
          <w:bCs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 організацію освітнього процесу  з 08.11.2021 р.</w:t>
      </w:r>
    </w:p>
    <w:p w:rsidR="00FF79C0" w:rsidRPr="00717842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2.Про затвердження сертифікату про  підвищення кваліфікації вчителя   української мови і літератури  Іванчук Т.Ф.</w:t>
      </w:r>
    </w:p>
    <w:p w:rsidR="00FF79C0" w:rsidRPr="00B66D21" w:rsidRDefault="00FF79C0" w:rsidP="00FF79C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66D21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57680F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.202</w:t>
      </w:r>
      <w:r w:rsidRPr="001E5B30">
        <w:rPr>
          <w:rFonts w:ascii="Times New Roman CYR" w:hAnsi="Times New Roman CYR" w:cs="Times New Roman CYR"/>
          <w:sz w:val="28"/>
          <w:szCs w:val="28"/>
          <w:lang w:val="uk-UA"/>
        </w:rPr>
        <w:t>1 р.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Pr="00B66D21">
        <w:rPr>
          <w:rFonts w:ascii="Times New Roman CYR" w:hAnsi="Times New Roman CYR" w:cs="Times New Roman CYR"/>
          <w:b/>
          <w:bCs/>
          <w:sz w:val="28"/>
          <w:szCs w:val="28"/>
        </w:rPr>
        <w:t>4</w:t>
      </w:r>
    </w:p>
    <w:p w:rsidR="00FF79C0" w:rsidRPr="007A4F89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FF79C0" w:rsidRPr="0057680F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57680F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.Про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затвердження перспективного плану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ідвищення кваліфікації педагогічних  працівників на 2022 рік.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2.Про затвердження сертифікату про  підвищення кваліфікації вчителя   </w:t>
      </w:r>
      <w:proofErr w:type="spellStart"/>
      <w:r w:rsidRPr="007347B3">
        <w:rPr>
          <w:rFonts w:ascii="Times New Roman CYR" w:hAnsi="Times New Roman CYR" w:cs="Times New Roman CYR"/>
          <w:bCs/>
          <w:sz w:val="28"/>
          <w:szCs w:val="28"/>
        </w:rPr>
        <w:t>початкових</w:t>
      </w:r>
      <w:proofErr w:type="spellEnd"/>
      <w:r w:rsidRPr="007347B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7347B3">
        <w:rPr>
          <w:rFonts w:ascii="Times New Roman CYR" w:hAnsi="Times New Roman CYR" w:cs="Times New Roman CYR"/>
          <w:bCs/>
          <w:sz w:val="28"/>
          <w:szCs w:val="28"/>
        </w:rPr>
        <w:t>класів</w:t>
      </w:r>
      <w:proofErr w:type="spellEnd"/>
      <w:r w:rsidRPr="007347B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proofErr w:type="spellStart"/>
      <w:r w:rsidRPr="007347B3">
        <w:rPr>
          <w:rFonts w:ascii="Times New Roman CYR" w:hAnsi="Times New Roman CYR" w:cs="Times New Roman CYR"/>
          <w:bCs/>
          <w:sz w:val="28"/>
          <w:szCs w:val="28"/>
        </w:rPr>
        <w:t>Іващук</w:t>
      </w:r>
      <w:proofErr w:type="spellEnd"/>
      <w:r w:rsidRPr="007347B3">
        <w:rPr>
          <w:rFonts w:ascii="Times New Roman CYR" w:hAnsi="Times New Roman CYR" w:cs="Times New Roman CYR"/>
          <w:bCs/>
          <w:sz w:val="28"/>
          <w:szCs w:val="28"/>
        </w:rPr>
        <w:t xml:space="preserve"> О.М.</w:t>
      </w:r>
    </w:p>
    <w:p w:rsidR="00FF79C0" w:rsidRPr="0057680F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3.</w:t>
      </w:r>
      <w:r w:rsidRPr="002D55D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  затвердження сертифікату про підвищення кваліфікації вчителя математики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Столярук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Н.А.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4.Про  затвердження сертифікату про підвищення кваліфікації вчителя історії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5.</w:t>
      </w:r>
      <w:r w:rsidRPr="002D55D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  затвердження сертифікату про підвищення кваліфікації педагога-організатора  Іванчук О.В.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6.</w:t>
      </w:r>
      <w:r w:rsidRPr="002D55D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  затвердження сертифікату про підвищення кваліфікації вчителя української мови і літератури Іванчук Т.Ф.</w:t>
      </w:r>
    </w:p>
    <w:p w:rsidR="00FF79C0" w:rsidRDefault="00FF79C0" w:rsidP="00FF79C0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7.</w:t>
      </w:r>
      <w:r w:rsidRPr="00BB1F2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  затвердження сертифікатів про підвищення кваліфікації вчителя початкових класів Франчук В.С.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11.01.2022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5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233EA8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233EA8">
        <w:rPr>
          <w:rFonts w:ascii="Times New Roman CYR" w:hAnsi="Times New Roman CYR" w:cs="Times New Roman CYR"/>
          <w:bCs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Виконання рішень попередньої педради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</w:t>
      </w:r>
      <w:r w:rsidRPr="00247E1E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Звіт класних керівників та класоводів про проведену виховну  роботу у І семестрі.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3.Булінг в освітньому закладі. Шляхи його виявлення та попередження в освітньому процесі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4.Система роботи навчального закладу щодо превентивного  виховання здобувачів освіти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5.Система роботи навчального  закладу щодо художньо-естетичного виховання здобувачів освіти(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Новосад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М.М.)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6.Система роботи вчителя фізичного виховання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Калиша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Д.П.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7.Про затвердження Плану проходження курсів підвищення кваліфікації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lastRenderedPageBreak/>
        <w:t>педпрацівників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8.</w:t>
      </w:r>
      <w:r w:rsidRPr="00557F9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  затвердження сертифікату про підвищення кваліфікації вчителя початкових класів Франчук В.С.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9. Про сертифікацію Семенюк С.В.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10. Про вибір предмета  ДПА у 9 класі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14.01.2022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6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57680F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57680F">
        <w:rPr>
          <w:rFonts w:ascii="Times New Roman CYR" w:hAnsi="Times New Roman CYR" w:cs="Times New Roman CYR"/>
          <w:bCs/>
          <w:sz w:val="28"/>
          <w:szCs w:val="28"/>
          <w:lang w:val="uk-UA"/>
        </w:rPr>
        <w:t>1.Про вибір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дозамовлення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5768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підручників для 9 класу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04.02.2022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7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8E6BF4" w:rsidRDefault="008E6BF4" w:rsidP="008E6B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E6BF4">
        <w:rPr>
          <w:rFonts w:ascii="Times New Roman CYR" w:hAnsi="Times New Roman CYR" w:cs="Times New Roman CYR"/>
          <w:bCs/>
          <w:sz w:val="28"/>
          <w:szCs w:val="28"/>
          <w:lang w:val="uk-UA"/>
        </w:rPr>
        <w:t>1.</w:t>
      </w:r>
      <w:r w:rsidRPr="008E6BF4">
        <w:rPr>
          <w:rFonts w:ascii="Times New Roman" w:hAnsi="Times New Roman"/>
          <w:sz w:val="28"/>
          <w:szCs w:val="28"/>
          <w:lang w:val="uk-UA"/>
        </w:rPr>
        <w:t xml:space="preserve"> Про запровадження дистанційної форми навчання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24.02.2022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8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8E6BF4" w:rsidRDefault="008E6BF4" w:rsidP="008E6B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E6BF4">
        <w:rPr>
          <w:rFonts w:ascii="Times New Roman CYR" w:hAnsi="Times New Roman CYR" w:cs="Times New Roman CYR"/>
          <w:bCs/>
          <w:sz w:val="28"/>
          <w:szCs w:val="28"/>
          <w:lang w:val="uk-UA"/>
        </w:rPr>
        <w:t>1.</w:t>
      </w:r>
      <w:r w:rsidRPr="008E6BF4">
        <w:rPr>
          <w:rFonts w:ascii="Times New Roman" w:hAnsi="Times New Roman"/>
          <w:sz w:val="28"/>
          <w:szCs w:val="28"/>
          <w:lang w:val="uk-UA"/>
        </w:rPr>
        <w:t xml:space="preserve"> Про запровадження дистанційної форми навчання 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25.02.2022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9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8E6BF4" w:rsidRDefault="008E6BF4" w:rsidP="008E6B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E6BF4">
        <w:rPr>
          <w:rFonts w:ascii="Times New Roman CYR" w:hAnsi="Times New Roman CYR" w:cs="Times New Roman CYR"/>
          <w:bCs/>
          <w:sz w:val="28"/>
          <w:szCs w:val="28"/>
          <w:lang w:val="uk-UA"/>
        </w:rPr>
        <w:t>1.</w:t>
      </w:r>
      <w:r w:rsidRPr="008E6BF4">
        <w:rPr>
          <w:rFonts w:ascii="Times New Roman" w:hAnsi="Times New Roman"/>
          <w:sz w:val="28"/>
          <w:szCs w:val="28"/>
          <w:lang w:val="uk-UA"/>
        </w:rPr>
        <w:t xml:space="preserve"> Про запровадження дистанційної форми навчання 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12.03.2022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10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8E6BF4">
        <w:rPr>
          <w:rFonts w:ascii="Times New Roman CYR" w:hAnsi="Times New Roman CYR" w:cs="Times New Roman CYR"/>
          <w:bCs/>
          <w:sz w:val="28"/>
          <w:szCs w:val="28"/>
          <w:lang w:val="uk-UA"/>
        </w:rPr>
        <w:t>1. Про продовження  навчального процесу в дистанційній формі.</w:t>
      </w:r>
    </w:p>
    <w:p w:rsidR="008E6BF4" w:rsidRPr="0057680F" w:rsidRDefault="00FF79C0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F79C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Педрада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25.03.2022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11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Pr="001F6EB5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F6EB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1.Про відпрацювання навчального матеріалу </w:t>
      </w:r>
    </w:p>
    <w:p w:rsidR="008E6BF4" w:rsidRPr="00182475" w:rsidRDefault="00B77845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B77845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08.04.2022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8E6BF4" w:rsidRPr="0018247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957341">
        <w:rPr>
          <w:rFonts w:ascii="Times New Roman CYR" w:hAnsi="Times New Roman CYR" w:cs="Times New Roman CYR"/>
          <w:bCs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Організація освітнього  процесу за технологіями дистанційного навчання в умовах воєнного часу.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2.Мотивація та саморозвиток особистості на основі інноваційних підходів в освітній діяльності.</w:t>
      </w:r>
    </w:p>
    <w:p w:rsidR="008E6BF4" w:rsidRPr="00957341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3.Шляхи забезпечення творчого співробітництва педагогічного колективу, учнів і батьків в умовах демократизації школи.</w:t>
      </w:r>
    </w:p>
    <w:p w:rsidR="008E6BF4" w:rsidRPr="00B97C67" w:rsidRDefault="00B77845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B77845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861DFC">
        <w:rPr>
          <w:rFonts w:ascii="Times New Roman CYR" w:hAnsi="Times New Roman CYR" w:cs="Times New Roman CYR"/>
          <w:sz w:val="28"/>
          <w:szCs w:val="28"/>
        </w:rPr>
        <w:t>27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8E6BF4" w:rsidRPr="00861DFC">
        <w:rPr>
          <w:rFonts w:ascii="Times New Roman CYR" w:hAnsi="Times New Roman CYR" w:cs="Times New Roman CYR"/>
          <w:sz w:val="28"/>
          <w:szCs w:val="28"/>
        </w:rPr>
        <w:t>5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8E6BF4" w:rsidRPr="00B97C67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1.Про вибір підручників для 5 класу</w:t>
      </w:r>
    </w:p>
    <w:p w:rsidR="008E6BF4" w:rsidRPr="006727DC" w:rsidRDefault="00B77845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7784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Педрада </w:t>
      </w:r>
      <w:r w:rsidR="008E6BF4" w:rsidRPr="006727DC">
        <w:rPr>
          <w:rFonts w:ascii="Times New Roman CYR" w:hAnsi="Times New Roman CYR" w:cs="Times New Roman CYR"/>
          <w:sz w:val="28"/>
          <w:szCs w:val="28"/>
          <w:lang w:val="uk-UA"/>
        </w:rPr>
        <w:t>31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8E6BF4" w:rsidRPr="006727DC"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.2022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8E6BF4" w:rsidRPr="006727D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4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1.Про перевід учнів 2</w:t>
      </w: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>-8 класів до наступних класів та про нагородження 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кремих учнів Похвальними листами.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2.Про виконання навчальних програм.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3.Про підсумки роботи школи І ступеня по впровадженню Концепції НУШ та впровадження нового Державного стандарту Базової середньої освіти.</w:t>
      </w:r>
    </w:p>
    <w:p w:rsidR="008E6BF4" w:rsidRPr="00B03CB6" w:rsidRDefault="00B77845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B77845">
        <w:rPr>
          <w:rFonts w:ascii="Times New Roman CYR" w:hAnsi="Times New Roman CYR" w:cs="Times New Roman CYR"/>
          <w:b/>
          <w:sz w:val="28"/>
          <w:szCs w:val="28"/>
          <w:lang w:val="uk-UA"/>
        </w:rPr>
        <w:t>Педрада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>24.06.202</w:t>
      </w:r>
      <w:r w:rsidR="008E6BF4" w:rsidRPr="00B03CB6">
        <w:rPr>
          <w:rFonts w:ascii="Times New Roman CYR" w:hAnsi="Times New Roman CYR" w:cs="Times New Roman CYR"/>
          <w:sz w:val="28"/>
          <w:szCs w:val="28"/>
        </w:rPr>
        <w:t>2</w:t>
      </w:r>
      <w:r w:rsidR="008E6BF4"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E6B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6BF4"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8E6B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8E6BF4" w:rsidRPr="00B03CB6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8E6BF4" w:rsidRPr="000031F5" w:rsidRDefault="008E6BF4" w:rsidP="008E6BF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8E6BF4" w:rsidRDefault="008E6BF4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1.Про випуск учнів 9 </w:t>
      </w:r>
      <w:r w:rsidR="00B77845">
        <w:rPr>
          <w:rFonts w:ascii="Times New Roman CYR" w:hAnsi="Times New Roman CYR" w:cs="Times New Roman CYR"/>
          <w:sz w:val="28"/>
          <w:szCs w:val="28"/>
          <w:lang w:val="uk-UA"/>
        </w:rPr>
        <w:t>класу з гімназії</w:t>
      </w:r>
    </w:p>
    <w:p w:rsidR="008E6BF4" w:rsidRPr="000031F5" w:rsidRDefault="008E6BF4" w:rsidP="008E6BF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2.Обговорення та затвердження  звіту про Комплексне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якості освітньої діяльності закладу за 2021-2022 навчальний рік</w:t>
      </w:r>
    </w:p>
    <w:p w:rsidR="00663C1E" w:rsidRPr="008E6BF4" w:rsidRDefault="00663C1E">
      <w:pPr>
        <w:rPr>
          <w:lang w:val="uk-UA"/>
        </w:rPr>
      </w:pPr>
    </w:p>
    <w:sectPr w:rsidR="00663C1E" w:rsidRPr="008E6BF4" w:rsidSect="00C5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E6BF4"/>
    <w:rsid w:val="001F6EB5"/>
    <w:rsid w:val="00663C1E"/>
    <w:rsid w:val="008E6BF4"/>
    <w:rsid w:val="00B77845"/>
    <w:rsid w:val="00C567EE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2008-12-31T23:31:00Z</dcterms:created>
  <dcterms:modified xsi:type="dcterms:W3CDTF">2022-09-29T09:20:00Z</dcterms:modified>
</cp:coreProperties>
</file>